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rPr>
          <w:sz w:val="20"/>
        </w:rPr>
        <w:drawing>
          <wp:inline>
            <wp:extent cx="6908800" cy="985000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6908800" cy="98500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ectPr>
          <w:type w:val="continuous"/>
          <w:pgSz w:h="16800" w:w="11840"/>
          <w:pgMar w:bottom="0" w:left="920" w:right="40" w:top="340"/>
        </w:sectPr>
      </w:pPr>
    </w:p>
    <w:p w14:paraId="03000000">
      <w:pPr>
        <w:spacing w:line="240" w:lineRule="auto"/>
        <w:ind w:firstLine="0" w:left="110" w:right="0"/>
        <w:rPr>
          <w:sz w:val="20"/>
        </w:rPr>
      </w:pPr>
    </w:p>
    <w:p w14:paraId="04000000">
      <w:r>
        <w:rPr>
          <w:sz w:val="20"/>
        </w:rPr>
        <w:drawing>
          <wp:inline>
            <wp:extent cx="7089581" cy="10090594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flipH="false" flipV="false" rot="0">
                      <a:ext cx="7089581" cy="1009059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ectPr>
          <w:pgSz w:h="16780" w:w="11820"/>
          <w:pgMar w:bottom="0" w:left="120" w:right="40" w:top="180"/>
        </w:sectPr>
      </w:pPr>
    </w:p>
    <w:p w14:paraId="06000000">
      <w:pPr>
        <w:spacing w:line="240" w:lineRule="auto"/>
        <w:ind w:firstLine="0" w:left="104" w:right="0"/>
        <w:rPr>
          <w:sz w:val="20"/>
        </w:rPr>
      </w:pPr>
    </w:p>
    <w:sectPr>
      <w:pgSz w:h="16840" w:w="11800"/>
      <w:pgMar w:bottom="0" w:left="140" w:right="40" w:top="2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List Paragraph"/>
    <w:basedOn w:val="Style_1"/>
    <w:link w:val="Style_8_ch"/>
  </w:style>
  <w:style w:styleId="Style_8_ch" w:type="character">
    <w:name w:val="List Paragraph"/>
    <w:basedOn w:val="Style_1_ch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paragraph">
    <w:name w:val="Table Paragraph"/>
    <w:basedOn w:val="Style_1"/>
    <w:link w:val="Style_24_ch"/>
  </w:style>
  <w:style w:styleId="Style_24_ch" w:type="character">
    <w:name w:val="Table Paragraph"/>
    <w:basedOn w:val="Style_1_ch"/>
    <w:link w:val="Style_24"/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2022-04-18T11:39:52Z</dcterms:modified>
</cp:coreProperties>
</file>